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rFonts w:ascii="Times New Roman"/>
          <w:sz w:val="24"/>
        </w:rPr>
      </w:pPr>
    </w:p>
    <w:p>
      <w:pPr>
        <w:spacing w:after="0"/>
        <w:rPr>
          <w:rFonts w:ascii="Times New Roman"/>
          <w:sz w:val="24"/>
        </w:rPr>
        <w:sectPr>
          <w:type w:val="continuous"/>
          <w:pgSz w:w="11910" w:h="16850"/>
          <w:pgMar w:top="420" w:bottom="280" w:left="260" w:right="26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96" w:after="0"/>
        <w:ind w:left="1026" w:right="0" w:hanging="257"/>
        <w:jc w:val="left"/>
      </w:pPr>
      <w:r>
        <w:rPr/>
        <w:pict>
          <v:shape style="position:absolute;margin-left:42.535004pt;margin-top:-5.557533pt;width:510.45pt;height:1.55pt;mso-position-horizontal-relative:page;mso-position-vertical-relative:paragraph;z-index:15728640" id="docshape1" coordorigin="851,-111" coordsize="10209,31" path="m11059,-111l5955,-111,851,-111,851,-81,5955,-81,11059,-81,11059,-111xe" filled="true" fillcolor="#1d69b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7478272">
            <wp:simplePos x="0" y="0"/>
            <wp:positionH relativeFrom="page">
              <wp:posOffset>476677</wp:posOffset>
            </wp:positionH>
            <wp:positionV relativeFrom="paragraph">
              <wp:posOffset>27881</wp:posOffset>
            </wp:positionV>
            <wp:extent cx="6612841" cy="722267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722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580686</wp:posOffset>
            </wp:positionH>
            <wp:positionV relativeFrom="paragraph">
              <wp:posOffset>-585898</wp:posOffset>
            </wp:positionV>
            <wp:extent cx="963239" cy="450194"/>
            <wp:effectExtent l="0" t="0" r="0" b="0"/>
            <wp:wrapNone/>
            <wp:docPr id="3" name="image2.jpeg">
              <a:hlinkClick r:id="rId7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239" cy="450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MEDICAL INCIDENT REPORT" w:id="1"/>
      <w:bookmarkEnd w:id="1"/>
      <w:r>
        <w:rPr>
          <w:b w:val="0"/>
        </w:rPr>
      </w:r>
      <w:bookmarkStart w:name="1. Incident Information" w:id="2"/>
      <w:bookmarkEnd w:id="2"/>
      <w:r>
        <w:rPr>
          <w:b w:val="0"/>
        </w:rPr>
      </w:r>
      <w:bookmarkStart w:name="Incident Date Location Exact Incident" w:id="3"/>
      <w:bookmarkEnd w:id="3"/>
      <w:r>
        <w:rPr>
          <w:b w:val="0"/>
        </w:rPr>
      </w:r>
      <w:bookmarkStart w:name="Location" w:id="4"/>
      <w:bookmarkEnd w:id="4"/>
      <w:r>
        <w:rPr>
          <w:b w:val="0"/>
        </w:rPr>
      </w:r>
      <w:bookmarkStart w:name="Reported By" w:id="5"/>
      <w:bookmarkEnd w:id="5"/>
      <w:r>
        <w:rPr>
          <w:b w:val="0"/>
        </w:rPr>
      </w:r>
      <w:bookmarkStart w:name="2. People Involved" w:id="6"/>
      <w:bookmarkEnd w:id="6"/>
      <w:r>
        <w:rPr>
          <w:b w:val="0"/>
        </w:rPr>
      </w:r>
      <w:bookmarkStart w:name="Name" w:id="7"/>
      <w:bookmarkEnd w:id="7"/>
      <w:r>
        <w:rPr>
          <w:b w:val="0"/>
        </w:rPr>
      </w:r>
      <w:bookmarkStart w:name="Role" w:id="8"/>
      <w:bookmarkEnd w:id="8"/>
      <w:r>
        <w:rPr>
          <w:b w:val="0"/>
        </w:rPr>
      </w:r>
      <w:bookmarkStart w:name="Incident Time Department / Area" w:id="9"/>
      <w:bookmarkEnd w:id="9"/>
      <w:r>
        <w:rPr>
          <w:b w:val="0"/>
        </w:rPr>
      </w:r>
      <w:bookmarkStart w:name="Job Title / Position" w:id="10"/>
      <w:bookmarkEnd w:id="10"/>
      <w:r>
        <w:rPr>
          <w:b w:val="0"/>
        </w:rPr>
      </w:r>
      <w:bookmarkStart w:name="Department / Company" w:id="11"/>
      <w:bookmarkEnd w:id="11"/>
      <w:r>
        <w:rPr>
          <w:b w:val="0"/>
        </w:rPr>
      </w:r>
      <w:bookmarkStart w:name="Contact Number" w:id="12"/>
      <w:bookmarkEnd w:id="12"/>
      <w:r>
        <w:rPr>
          <w:b w:val="0"/>
        </w:rPr>
      </w:r>
      <w:bookmarkStart w:name="3. Incident Summary" w:id="13"/>
      <w:bookmarkEnd w:id="13"/>
      <w:r>
        <w:rPr>
          <w:b w:val="0"/>
        </w:rPr>
      </w:r>
      <w:bookmarkStart w:name="Brief Description of the Incident" w:id="14"/>
      <w:bookmarkEnd w:id="14"/>
      <w:r>
        <w:rPr>
          <w:b w:val="0"/>
        </w:rPr>
      </w:r>
      <w:bookmarkStart w:name="Immediate Actions Taken" w:id="15"/>
      <w:bookmarkEnd w:id="15"/>
      <w:r>
        <w:rPr>
          <w:b w:val="0"/>
        </w:rPr>
      </w:r>
      <w:bookmarkStart w:name="4. Incident Classification (Medical)" w:id="16"/>
      <w:bookmarkEnd w:id="16"/>
      <w:r>
        <w:rPr>
          <w:b w:val="0"/>
        </w:rPr>
      </w:r>
      <w:bookmarkStart w:name="Nature of Incident / Injury Type" w:id="17"/>
      <w:bookmarkEnd w:id="17"/>
      <w:r>
        <w:rPr>
          <w:b w:val="0"/>
        </w:rPr>
      </w:r>
      <w:bookmarkStart w:name="Treatment Provided" w:id="18"/>
      <w:bookmarkEnd w:id="18"/>
      <w:r>
        <w:rPr>
          <w:b w:val="0"/>
        </w:rPr>
      </w:r>
      <w:bookmarkStart w:name="Medical Referral &amp; Follow-Up" w:id="19"/>
      <w:bookmarkEnd w:id="19"/>
      <w:r>
        <w:rPr>
          <w:color w:val="FFFFFF"/>
          <w:w w:val="115"/>
        </w:rPr>
        <w:t>I</w:t>
      </w:r>
      <w:r>
        <w:rPr>
          <w:color w:val="FFFFFF"/>
          <w:w w:val="115"/>
        </w:rPr>
        <w:t>ncident</w:t>
      </w:r>
      <w:r>
        <w:rPr>
          <w:color w:val="FFFFFF"/>
          <w:spacing w:val="18"/>
          <w:w w:val="115"/>
        </w:rPr>
        <w:t> </w:t>
      </w:r>
      <w:r>
        <w:rPr>
          <w:color w:val="FFFFFF"/>
          <w:spacing w:val="-2"/>
          <w:w w:val="115"/>
        </w:rPr>
        <w:t>Information</w:t>
      </w:r>
    </w:p>
    <w:p>
      <w:pPr>
        <w:pStyle w:val="Title"/>
      </w:pPr>
      <w:r>
        <w:rPr>
          <w:b w:val="0"/>
        </w:rPr>
        <w:br w:type="column"/>
      </w:r>
      <w:r>
        <w:rPr>
          <w:color w:val="363D4B"/>
          <w:w w:val="115"/>
        </w:rPr>
        <w:t>MEDICAL</w:t>
      </w:r>
      <w:r>
        <w:rPr>
          <w:color w:val="363D4B"/>
          <w:spacing w:val="51"/>
          <w:w w:val="115"/>
        </w:rPr>
        <w:t> </w:t>
      </w:r>
      <w:r>
        <w:rPr>
          <w:color w:val="363D4B"/>
          <w:w w:val="115"/>
        </w:rPr>
        <w:t>INCIDENT</w:t>
      </w:r>
      <w:r>
        <w:rPr>
          <w:color w:val="363D4B"/>
          <w:spacing w:val="52"/>
          <w:w w:val="115"/>
        </w:rPr>
        <w:t> </w:t>
      </w:r>
      <w:r>
        <w:rPr>
          <w:color w:val="363D4B"/>
          <w:spacing w:val="-2"/>
          <w:w w:val="115"/>
        </w:rPr>
        <w:t>REPORT</w:t>
      </w:r>
    </w:p>
    <w:p>
      <w:pPr>
        <w:spacing w:after="0"/>
        <w:sectPr>
          <w:type w:val="continuous"/>
          <w:pgSz w:w="11910" w:h="16850"/>
          <w:pgMar w:top="420" w:bottom="280" w:left="260" w:right="260"/>
          <w:cols w:num="2" w:equalWidth="0">
            <w:col w:w="3262" w:space="1838"/>
            <w:col w:w="6290"/>
          </w:cols>
        </w:sectPr>
      </w:pPr>
    </w:p>
    <w:p>
      <w:pPr>
        <w:spacing w:line="240" w:lineRule="auto" w:before="4"/>
        <w:rPr>
          <w:b/>
          <w:sz w:val="15"/>
        </w:rPr>
      </w:pPr>
    </w:p>
    <w:p>
      <w:pPr>
        <w:spacing w:after="0" w:line="240" w:lineRule="auto"/>
        <w:rPr>
          <w:sz w:val="15"/>
        </w:rPr>
        <w:sectPr>
          <w:type w:val="continuous"/>
          <w:pgSz w:w="11910" w:h="16850"/>
          <w:pgMar w:top="420" w:bottom="280" w:left="260" w:right="260"/>
        </w:sectPr>
      </w:pPr>
    </w:p>
    <w:p>
      <w:pPr>
        <w:spacing w:line="451" w:lineRule="auto"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Date </w:t>
      </w:r>
      <w:r>
        <w:rPr>
          <w:b/>
          <w:color w:val="363D4B"/>
          <w:spacing w:val="-2"/>
          <w:w w:val="115"/>
          <w:sz w:val="19"/>
        </w:rPr>
        <w:t>Location</w:t>
      </w:r>
    </w:p>
    <w:p>
      <w:pPr>
        <w:spacing w:line="278" w:lineRule="auto"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Exact </w:t>
      </w:r>
      <w:r>
        <w:rPr>
          <w:b/>
          <w:color w:val="363D4B"/>
          <w:w w:val="115"/>
          <w:sz w:val="19"/>
        </w:rPr>
        <w:t>Incident </w:t>
      </w:r>
      <w:r>
        <w:rPr>
          <w:b/>
          <w:color w:val="363D4B"/>
          <w:spacing w:val="-2"/>
          <w:w w:val="115"/>
          <w:sz w:val="19"/>
        </w:rPr>
        <w:t>Location </w:t>
      </w:r>
      <w:r>
        <w:rPr>
          <w:b/>
          <w:color w:val="363D4B"/>
          <w:w w:val="115"/>
          <w:sz w:val="19"/>
        </w:rPr>
        <w:t>Reported By</w:t>
      </w:r>
    </w:p>
    <w:p>
      <w:pPr>
        <w:spacing w:line="451" w:lineRule="auto" w:before="114"/>
        <w:ind w:left="725" w:right="3344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Incident Time 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4"/>
          <w:w w:val="110"/>
          <w:sz w:val="19"/>
        </w:rPr>
        <w:t>Area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6"/>
        <w:rPr>
          <w:b/>
          <w:sz w:val="29"/>
        </w:rPr>
      </w:pPr>
    </w:p>
    <w:p>
      <w:pPr>
        <w:spacing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Job</w:t>
      </w:r>
      <w:r>
        <w:rPr>
          <w:b/>
          <w:color w:val="363D4B"/>
          <w:spacing w:val="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Title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Position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420" w:bottom="280" w:left="260" w:right="260"/>
          <w:cols w:num="2" w:equalWidth="0">
            <w:col w:w="2082" w:space="3014"/>
            <w:col w:w="6294"/>
          </w:cols>
        </w:sectPr>
      </w:pPr>
    </w:p>
    <w:p>
      <w:pPr>
        <w:spacing w:line="240" w:lineRule="auto" w:before="11"/>
        <w:rPr>
          <w:b/>
          <w:sz w:val="19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7" w:after="0"/>
        <w:ind w:left="1026" w:right="0" w:hanging="257"/>
        <w:jc w:val="left"/>
      </w:pPr>
      <w:r>
        <w:rPr>
          <w:color w:val="FFFFFF"/>
          <w:w w:val="115"/>
        </w:rPr>
        <w:t>People</w:t>
      </w:r>
      <w:r>
        <w:rPr>
          <w:color w:val="FFFFFF"/>
          <w:spacing w:val="-11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spacing w:line="240" w:lineRule="auto" w:before="3"/>
        <w:rPr>
          <w:b/>
          <w:sz w:val="15"/>
        </w:rPr>
      </w:pPr>
    </w:p>
    <w:p>
      <w:pPr>
        <w:spacing w:after="0" w:line="240" w:lineRule="auto"/>
        <w:rPr>
          <w:sz w:val="15"/>
        </w:rPr>
        <w:sectPr>
          <w:type w:val="continuous"/>
          <w:pgSz w:w="11910" w:h="16850"/>
          <w:pgMar w:top="420" w:bottom="280" w:left="260" w:right="260"/>
        </w:sectPr>
      </w:pP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spacing w:val="-4"/>
          <w:w w:val="110"/>
          <w:sz w:val="19"/>
        </w:rPr>
        <w:t>Name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spacing w:val="-4"/>
          <w:w w:val="115"/>
          <w:sz w:val="19"/>
        </w:rPr>
        <w:t>Role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Company</w:t>
      </w:r>
    </w:p>
    <w:p>
      <w:pPr>
        <w:spacing w:before="114"/>
        <w:ind w:left="392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Contact</w:t>
      </w:r>
      <w:r>
        <w:rPr>
          <w:b/>
          <w:color w:val="363D4B"/>
          <w:spacing w:val="27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Number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420" w:bottom="280" w:left="260" w:right="260"/>
          <w:cols w:num="4" w:equalWidth="0">
            <w:col w:w="1294" w:space="1255"/>
            <w:col w:w="1169" w:space="1379"/>
            <w:col w:w="2842" w:space="39"/>
            <w:col w:w="3412"/>
          </w:cols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8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19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spacing w:line="240" w:lineRule="auto" w:before="9"/>
        <w:rPr>
          <w:b/>
          <w:sz w:val="26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Brief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Description</w:t>
      </w:r>
      <w:r>
        <w:rPr>
          <w:b/>
          <w:color w:val="363D4B"/>
          <w:spacing w:val="-1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of the Incident</w:t>
      </w:r>
    </w:p>
    <w:p>
      <w:pPr>
        <w:spacing w:line="240" w:lineRule="auto" w:before="5"/>
        <w:rPr>
          <w:b/>
          <w:sz w:val="25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Actions </w:t>
      </w:r>
      <w:r>
        <w:rPr>
          <w:b/>
          <w:color w:val="363D4B"/>
          <w:spacing w:val="-2"/>
          <w:w w:val="115"/>
          <w:sz w:val="19"/>
        </w:rPr>
        <w:t>Taken</w:t>
      </w:r>
    </w:p>
    <w:p>
      <w:pPr>
        <w:spacing w:line="240" w:lineRule="auto" w:before="8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23"/>
          <w:w w:val="115"/>
        </w:rPr>
        <w:t> </w:t>
      </w:r>
      <w:r>
        <w:rPr>
          <w:color w:val="FFFFFF"/>
          <w:w w:val="115"/>
        </w:rPr>
        <w:t>Classification</w:t>
      </w:r>
      <w:r>
        <w:rPr>
          <w:color w:val="FFFFFF"/>
          <w:spacing w:val="24"/>
          <w:w w:val="115"/>
        </w:rPr>
        <w:t> </w:t>
      </w:r>
      <w:r>
        <w:rPr>
          <w:color w:val="FFFFFF"/>
          <w:spacing w:val="-2"/>
          <w:w w:val="115"/>
        </w:rPr>
        <w:t>(Medical)</w:t>
      </w:r>
    </w:p>
    <w:p>
      <w:pPr>
        <w:spacing w:line="240" w:lineRule="auto" w:before="9"/>
        <w:rPr>
          <w:b/>
          <w:sz w:val="17"/>
        </w:rPr>
      </w:pPr>
    </w:p>
    <w:p>
      <w:pPr>
        <w:spacing w:after="0" w:line="240" w:lineRule="auto"/>
        <w:rPr>
          <w:sz w:val="17"/>
        </w:rPr>
        <w:sectPr>
          <w:type w:val="continuous"/>
          <w:pgSz w:w="11910" w:h="16850"/>
          <w:pgMar w:top="420" w:bottom="280" w:left="260" w:right="260"/>
        </w:sectPr>
      </w:pPr>
    </w:p>
    <w:p>
      <w:pPr>
        <w:spacing w:before="114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Nature</w:t>
      </w:r>
      <w:r>
        <w:rPr>
          <w:b/>
          <w:color w:val="363D4B"/>
          <w:spacing w:val="-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of</w:t>
      </w:r>
      <w:r>
        <w:rPr>
          <w:b/>
          <w:color w:val="363D4B"/>
          <w:spacing w:val="-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-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Injury</w:t>
      </w:r>
      <w:r>
        <w:rPr>
          <w:b/>
          <w:color w:val="363D4B"/>
          <w:spacing w:val="-2"/>
          <w:w w:val="115"/>
          <w:sz w:val="19"/>
        </w:rPr>
        <w:t> </w:t>
      </w:r>
      <w:r>
        <w:rPr>
          <w:b/>
          <w:color w:val="363D4B"/>
          <w:spacing w:val="-4"/>
          <w:w w:val="115"/>
          <w:sz w:val="19"/>
        </w:rPr>
        <w:t>Type</w:t>
      </w:r>
    </w:p>
    <w:p>
      <w:pPr>
        <w:spacing w:line="403" w:lineRule="auto" w:before="131"/>
        <w:ind w:left="755" w:right="739" w:firstLine="0"/>
        <w:jc w:val="left"/>
        <w:rPr>
          <w:b/>
          <w:sz w:val="19"/>
        </w:rPr>
      </w:pPr>
      <w:r>
        <w:rPr>
          <w:color w:val="363D4B"/>
          <w:w w:val="110"/>
          <w:sz w:val="19"/>
        </w:rPr>
        <w:t>Illness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w w:val="110"/>
          <w:sz w:val="19"/>
        </w:rPr>
        <w:t>/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w w:val="110"/>
          <w:sz w:val="19"/>
        </w:rPr>
        <w:t>Allergic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w w:val="110"/>
          <w:sz w:val="19"/>
        </w:rPr>
        <w:t>Reaction Sprain / Strain </w:t>
      </w:r>
      <w:r>
        <w:rPr>
          <w:b/>
          <w:color w:val="363D4B"/>
          <w:w w:val="110"/>
          <w:sz w:val="19"/>
        </w:rPr>
        <w:t>Treatment Provided</w:t>
      </w:r>
    </w:p>
    <w:p>
      <w:pPr>
        <w:pStyle w:val="BodyText"/>
        <w:spacing w:line="218" w:lineRule="exact"/>
        <w:ind w:left="1025"/>
      </w:pPr>
      <w:r>
        <w:rPr>
          <w:color w:val="363D4B"/>
          <w:w w:val="110"/>
        </w:rPr>
        <w:t>First</w:t>
      </w:r>
      <w:r>
        <w:rPr>
          <w:color w:val="363D4B"/>
          <w:spacing w:val="-8"/>
          <w:w w:val="110"/>
        </w:rPr>
        <w:t> </w:t>
      </w:r>
      <w:r>
        <w:rPr>
          <w:color w:val="363D4B"/>
          <w:w w:val="110"/>
        </w:rPr>
        <w:t>Aid</w:t>
      </w:r>
      <w:r>
        <w:rPr>
          <w:color w:val="363D4B"/>
          <w:spacing w:val="-7"/>
          <w:w w:val="110"/>
        </w:rPr>
        <w:t> </w:t>
      </w:r>
      <w:r>
        <w:rPr>
          <w:color w:val="363D4B"/>
          <w:w w:val="110"/>
        </w:rPr>
        <w:t>On-</w:t>
      </w:r>
      <w:r>
        <w:rPr>
          <w:color w:val="363D4B"/>
          <w:spacing w:val="-4"/>
          <w:w w:val="110"/>
        </w:rPr>
        <w:t>Site</w:t>
      </w:r>
    </w:p>
    <w:p>
      <w:pPr>
        <w:pStyle w:val="BodyText"/>
        <w:spacing w:before="143"/>
        <w:ind w:left="1025"/>
      </w:pPr>
      <w:r>
        <w:rPr>
          <w:color w:val="363D4B"/>
          <w:w w:val="110"/>
        </w:rPr>
        <w:t>Sent</w:t>
      </w:r>
      <w:r>
        <w:rPr>
          <w:color w:val="363D4B"/>
          <w:spacing w:val="-10"/>
          <w:w w:val="110"/>
        </w:rPr>
        <w:t> </w:t>
      </w:r>
      <w:r>
        <w:rPr>
          <w:color w:val="363D4B"/>
          <w:w w:val="110"/>
        </w:rPr>
        <w:t>to</w:t>
      </w:r>
      <w:r>
        <w:rPr>
          <w:color w:val="363D4B"/>
          <w:spacing w:val="-10"/>
          <w:w w:val="110"/>
        </w:rPr>
        <w:t> </w:t>
      </w:r>
      <w:r>
        <w:rPr>
          <w:color w:val="363D4B"/>
          <w:w w:val="110"/>
        </w:rPr>
        <w:t>Clinic</w:t>
      </w:r>
      <w:r>
        <w:rPr>
          <w:color w:val="363D4B"/>
          <w:spacing w:val="-9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Hospital</w:t>
      </w:r>
    </w:p>
    <w:p>
      <w:pPr>
        <w:spacing w:before="185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0"/>
          <w:sz w:val="19"/>
        </w:rPr>
        <w:t>Medical</w:t>
      </w:r>
      <w:r>
        <w:rPr>
          <w:b/>
          <w:color w:val="363D4B"/>
          <w:spacing w:val="22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Referral</w:t>
      </w:r>
      <w:r>
        <w:rPr>
          <w:b/>
          <w:color w:val="363D4B"/>
          <w:spacing w:val="22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&amp;</w:t>
      </w:r>
      <w:r>
        <w:rPr>
          <w:b/>
          <w:color w:val="363D4B"/>
          <w:spacing w:val="22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Follow-</w:t>
      </w:r>
      <w:r>
        <w:rPr>
          <w:b/>
          <w:color w:val="363D4B"/>
          <w:spacing w:val="-5"/>
          <w:w w:val="110"/>
          <w:sz w:val="19"/>
        </w:rPr>
        <w:t>Up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line="388" w:lineRule="auto" w:before="184"/>
        <w:ind w:left="621"/>
      </w:pPr>
      <w:r>
        <w:rPr>
          <w:color w:val="363D4B"/>
          <w:spacing w:val="-2"/>
          <w:w w:val="110"/>
        </w:rPr>
        <w:t>Laceration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Cut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Puncture </w:t>
      </w:r>
      <w:r>
        <w:rPr>
          <w:color w:val="363D4B"/>
          <w:w w:val="110"/>
        </w:rPr>
        <w:t>Fracture / Dislocation</w:t>
      </w:r>
    </w:p>
    <w:p>
      <w:pPr>
        <w:spacing w:line="240" w:lineRule="auto" w:before="1"/>
        <w:rPr>
          <w:sz w:val="33"/>
        </w:rPr>
      </w:pPr>
    </w:p>
    <w:p>
      <w:pPr>
        <w:pStyle w:val="BodyText"/>
        <w:spacing w:line="388" w:lineRule="auto"/>
        <w:ind w:left="621" w:right="242"/>
      </w:pPr>
      <w:r>
        <w:rPr>
          <w:color w:val="363D4B"/>
          <w:w w:val="110"/>
        </w:rPr>
        <w:t>CPR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AED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Administered </w:t>
      </w:r>
      <w:r>
        <w:rPr>
          <w:color w:val="363D4B"/>
          <w:spacing w:val="-2"/>
          <w:w w:val="110"/>
        </w:rPr>
        <w:t>Prescription</w:t>
      </w:r>
      <w:r>
        <w:rPr>
          <w:color w:val="363D4B"/>
          <w:spacing w:val="1"/>
          <w:w w:val="110"/>
        </w:rPr>
        <w:t> </w:t>
      </w:r>
      <w:r>
        <w:rPr>
          <w:color w:val="363D4B"/>
          <w:spacing w:val="-2"/>
          <w:w w:val="110"/>
        </w:rPr>
        <w:t>Medication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4"/>
        <w:ind w:left="755" w:right="1438"/>
      </w:pPr>
      <w:r>
        <w:rPr>
          <w:color w:val="363D4B"/>
          <w:w w:val="110"/>
        </w:rPr>
        <w:t>Burn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Scald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Exposure Other Medical Event</w:t>
      </w:r>
    </w:p>
    <w:p>
      <w:pPr>
        <w:spacing w:line="240" w:lineRule="auto" w:before="1"/>
        <w:rPr>
          <w:sz w:val="33"/>
        </w:rPr>
      </w:pPr>
    </w:p>
    <w:p>
      <w:pPr>
        <w:pStyle w:val="BodyText"/>
        <w:spacing w:line="388" w:lineRule="auto"/>
        <w:ind w:left="755" w:right="765"/>
      </w:pPr>
      <w:r>
        <w:rPr>
          <w:color w:val="363D4B"/>
          <w:spacing w:val="-4"/>
          <w:w w:val="110"/>
        </w:rPr>
        <w:t>Over-the-Counter</w:t>
      </w:r>
      <w:r>
        <w:rPr>
          <w:color w:val="363D4B"/>
          <w:spacing w:val="-7"/>
          <w:w w:val="110"/>
        </w:rPr>
        <w:t> </w:t>
      </w:r>
      <w:r>
        <w:rPr>
          <w:color w:val="363D4B"/>
          <w:spacing w:val="-4"/>
          <w:w w:val="110"/>
        </w:rPr>
        <w:t>Medication </w:t>
      </w:r>
      <w:r>
        <w:rPr>
          <w:color w:val="363D4B"/>
          <w:w w:val="110"/>
        </w:rPr>
        <w:t>Refused</w:t>
      </w:r>
      <w:r>
        <w:rPr>
          <w:color w:val="363D4B"/>
          <w:spacing w:val="-6"/>
          <w:w w:val="110"/>
        </w:rPr>
        <w:t> </w:t>
      </w:r>
      <w:r>
        <w:rPr>
          <w:color w:val="363D4B"/>
          <w:w w:val="110"/>
        </w:rPr>
        <w:t>Treatment</w:t>
      </w:r>
    </w:p>
    <w:p>
      <w:pPr>
        <w:spacing w:after="0" w:line="388" w:lineRule="auto"/>
        <w:sectPr>
          <w:type w:val="continuous"/>
          <w:pgSz w:w="11910" w:h="16850"/>
          <w:pgMar w:top="420" w:bottom="280" w:left="260" w:right="260"/>
          <w:cols w:num="3" w:equalWidth="0">
            <w:col w:w="3625" w:space="40"/>
            <w:col w:w="2900" w:space="225"/>
            <w:col w:w="4600"/>
          </w:cols>
        </w:sectPr>
      </w:pPr>
    </w:p>
    <w:p>
      <w:pPr>
        <w:pStyle w:val="BodyText"/>
        <w:spacing w:before="132"/>
        <w:ind w:left="1025"/>
      </w:pPr>
      <w:r>
        <w:rPr>
          <w:color w:val="363D4B"/>
          <w:w w:val="105"/>
        </w:rPr>
        <w:t>Return</w:t>
      </w:r>
      <w:r>
        <w:rPr>
          <w:color w:val="363D4B"/>
          <w:spacing w:val="3"/>
          <w:w w:val="105"/>
        </w:rPr>
        <w:t> </w:t>
      </w:r>
      <w:r>
        <w:rPr>
          <w:color w:val="363D4B"/>
          <w:w w:val="105"/>
        </w:rPr>
        <w:t>to</w:t>
      </w:r>
      <w:r>
        <w:rPr>
          <w:color w:val="363D4B"/>
          <w:spacing w:val="4"/>
          <w:w w:val="105"/>
        </w:rPr>
        <w:t> </w:t>
      </w:r>
      <w:r>
        <w:rPr>
          <w:color w:val="363D4B"/>
          <w:w w:val="105"/>
        </w:rPr>
        <w:t>Normal</w:t>
      </w:r>
      <w:r>
        <w:rPr>
          <w:color w:val="363D4B"/>
          <w:spacing w:val="4"/>
          <w:w w:val="105"/>
        </w:rPr>
        <w:t> </w:t>
      </w:r>
      <w:r>
        <w:rPr>
          <w:color w:val="363D4B"/>
          <w:spacing w:val="-2"/>
          <w:w w:val="105"/>
        </w:rPr>
        <w:t>Duties</w:t>
      </w:r>
    </w:p>
    <w:p>
      <w:pPr>
        <w:pStyle w:val="BodyText"/>
        <w:spacing w:before="143"/>
        <w:ind w:left="1025"/>
      </w:pPr>
      <w:r>
        <w:rPr>
          <w:color w:val="363D4B"/>
          <w:w w:val="110"/>
        </w:rPr>
        <w:t>Lost</w:t>
      </w:r>
      <w:r>
        <w:rPr>
          <w:color w:val="363D4B"/>
          <w:spacing w:val="-10"/>
          <w:w w:val="110"/>
        </w:rPr>
        <w:t> </w:t>
      </w:r>
      <w:r>
        <w:rPr>
          <w:color w:val="363D4B"/>
          <w:w w:val="110"/>
        </w:rPr>
        <w:t>Time</w:t>
      </w:r>
      <w:r>
        <w:rPr>
          <w:color w:val="363D4B"/>
          <w:spacing w:val="-9"/>
          <w:w w:val="110"/>
        </w:rPr>
        <w:t> </w:t>
      </w:r>
      <w:r>
        <w:rPr>
          <w:color w:val="363D4B"/>
          <w:w w:val="110"/>
        </w:rPr>
        <w:t>(Sent</w:t>
      </w:r>
      <w:r>
        <w:rPr>
          <w:color w:val="363D4B"/>
          <w:spacing w:val="-9"/>
          <w:w w:val="110"/>
        </w:rPr>
        <w:t> </w:t>
      </w:r>
      <w:r>
        <w:rPr>
          <w:color w:val="363D4B"/>
          <w:w w:val="110"/>
        </w:rPr>
        <w:t>Home</w:t>
      </w:r>
      <w:r>
        <w:rPr>
          <w:color w:val="363D4B"/>
          <w:spacing w:val="-9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Admitted)</w:t>
      </w:r>
    </w:p>
    <w:p>
      <w:pPr>
        <w:pStyle w:val="BodyText"/>
        <w:spacing w:line="388" w:lineRule="auto" w:before="132"/>
        <w:ind w:left="1025" w:right="1785"/>
      </w:pPr>
      <w:r>
        <w:rPr/>
        <w:br w:type="column"/>
      </w:r>
      <w:r>
        <w:rPr>
          <w:color w:val="363D4B"/>
          <w:w w:val="110"/>
        </w:rPr>
        <w:t>Restricted / Light Duty Required </w:t>
      </w:r>
      <w:r>
        <w:rPr>
          <w:color w:val="363D4B"/>
          <w:spacing w:val="-2"/>
          <w:w w:val="110"/>
        </w:rPr>
        <w:t>Ambulance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Emergency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Transport</w:t>
      </w:r>
    </w:p>
    <w:p>
      <w:pPr>
        <w:spacing w:after="0" w:line="388" w:lineRule="auto"/>
        <w:sectPr>
          <w:type w:val="continuous"/>
          <w:pgSz w:w="11910" w:h="16850"/>
          <w:pgMar w:top="420" w:bottom="280" w:left="260" w:right="260"/>
          <w:cols w:num="2" w:equalWidth="0">
            <w:col w:w="3911" w:space="1028"/>
            <w:col w:w="6451"/>
          </w:cols>
        </w:sectPr>
      </w:pPr>
    </w:p>
    <w:p>
      <w:pPr>
        <w:spacing w:line="240" w:lineRule="auto"/>
        <w:ind w:left="490" w:right="0" w:firstLine="0"/>
        <w:rPr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15730688" id="docshape2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sz w:val="20"/>
        </w:rPr>
        <w:pict>
          <v:group style="width:520.7pt;height:417.2pt;mso-position-horizontal-relative:char;mso-position-vertical-relative:line" id="docshapegroup3" coordorigin="0,0" coordsize="10414,8344">
            <v:shape style="position:absolute;left:0;top:0;width:10414;height:8344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35;top:136;width:3404;height:3033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45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5. Findings &amp; Corrective Actions" w:id="20"/>
                    <w:bookmarkEnd w:id="20"/>
                    <w:r>
                      <w:rPr/>
                    </w:r>
                    <w:bookmarkStart w:name="Root Cause (or Primary Cause)" w:id="21"/>
                    <w:bookmarkEnd w:id="21"/>
                    <w:r>
                      <w:rPr/>
                    </w:r>
                    <w:bookmarkStart w:name="Corrective Actions Recommended" w:id="22"/>
                    <w:bookmarkEnd w:id="22"/>
                    <w:r>
                      <w:rPr/>
                    </w:r>
                    <w:bookmarkStart w:name="Preventive Actions" w:id="23"/>
                    <w:bookmarkEnd w:id="23"/>
                    <w:r>
                      <w:rPr/>
                    </w:r>
                    <w:bookmarkStart w:name="Responsible Person" w:id="24"/>
                    <w:bookmarkEnd w:id="24"/>
                    <w:r>
                      <w:rPr/>
                    </w:r>
                    <w:bookmarkStart w:name="6. Additional Notes" w:id="25"/>
                    <w:bookmarkEnd w:id="25"/>
                    <w:r>
                      <w:rPr/>
                    </w:r>
                    <w:bookmarkStart w:name="Target Completion Date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5.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Findings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Corrective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Actions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Root Cause (or Primary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Cause)</w:t>
                    </w:r>
                  </w:p>
                  <w:p>
                    <w:pPr>
                      <w:spacing w:line="240" w:lineRule="auto" w:before="8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Corrective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Actions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Recommended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Preventive</w:t>
                    </w:r>
                    <w:r>
                      <w:rPr>
                        <w:b/>
                        <w:color w:val="363D4B"/>
                        <w:spacing w:val="35"/>
                        <w:w w:val="110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0"/>
                        <w:sz w:val="19"/>
                      </w:rPr>
                      <w:t>Actions</w:t>
                    </w:r>
                  </w:p>
                  <w:p>
                    <w:pPr>
                      <w:spacing w:line="240" w:lineRule="auto" w:before="9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1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Responsible Person</w:t>
                    </w:r>
                  </w:p>
                </w:txbxContent>
              </v:textbox>
              <w10:wrap type="none"/>
            </v:shape>
            <v:shape style="position:absolute;left:5331;top:2741;width:1691;height:428" type="#_x0000_t202" id="docshape6" filled="false" stroked="false">
              <v:textbox inset="0,0,0,0">
                <w:txbxContent>
                  <w:p>
                    <w:pPr>
                      <w:spacing w:line="187" w:lineRule="auto" w:before="53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Target </w:t>
                    </w: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Completion </w:t>
                    </w: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  <v:shape style="position:absolute;left:280;top:3512;width:2025;height:286" type="#_x0000_t202" id="docshape7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-9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-8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5395;width:5875;height:855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8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6535;width:1861;height:1553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6534;width:548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6534;width:898;height:247" type="#_x0000_t202" id="docshape11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6534;width:444;height:247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16"/>
        </w:rPr>
      </w:pPr>
    </w:p>
    <w:p>
      <w:pPr>
        <w:tabs>
          <w:tab w:pos="5447" w:val="left" w:leader="none"/>
        </w:tabs>
        <w:spacing w:before="11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6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340977</wp:posOffset>
            </wp:positionH>
            <wp:positionV relativeFrom="paragraph">
              <wp:posOffset>90352</wp:posOffset>
            </wp:positionV>
            <wp:extent cx="1436259" cy="679706"/>
            <wp:effectExtent l="0" t="0" r="0" b="0"/>
            <wp:wrapNone/>
            <wp:docPr id="5" name="image2.jpeg">
              <a:hlinkClick r:id="rId7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6" w:hanging="256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4" w:hanging="2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6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40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64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9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3" w:hanging="2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6" w:hanging="257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27"/>
      <w:ind w:left="654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6" w:hanging="257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s://toolkitx.com/campaign/hse/" TargetMode="External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DAHUnIuwF_Q,BAGcqBxqqiY</cp:keywords>
  <dc:title>Medical Incident Report Template.pdf</dc:title>
  <dcterms:created xsi:type="dcterms:W3CDTF">2026-09-08T20:30:45Z</dcterms:created>
  <dcterms:modified xsi:type="dcterms:W3CDTF">2026-09-08T20:30:45Z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